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5D34" w14:textId="63810448" w:rsidR="00DF5E39" w:rsidRDefault="00800194" w:rsidP="00D060E8">
      <w:pPr>
        <w:spacing w:line="240" w:lineRule="auto"/>
        <w:ind w:left="720" w:hanging="360"/>
      </w:pPr>
      <w:r>
        <w:rPr>
          <w:rFonts w:ascii="Calibri" w:hAnsi="Calibri" w:cs="Calibri"/>
        </w:rPr>
        <w:t>Handlung</w:t>
      </w:r>
      <w:r w:rsidR="00407F8F">
        <w:rPr>
          <w:rFonts w:ascii="Calibri" w:hAnsi="Calibri" w:cs="Calibri"/>
        </w:rPr>
        <w:t>s</w:t>
      </w:r>
      <w:r>
        <w:rPr>
          <w:rFonts w:ascii="Calibri" w:hAnsi="Calibri" w:cs="Calibri"/>
        </w:rPr>
        <w:t>feld 1</w:t>
      </w:r>
    </w:p>
    <w:p w14:paraId="6082217C" w14:textId="1DB45415" w:rsidR="00D060E8" w:rsidRDefault="00E153B1" w:rsidP="006A52DD">
      <w:pPr>
        <w:spacing w:line="240" w:lineRule="auto"/>
        <w:ind w:left="360"/>
      </w:pPr>
      <w:r>
        <w:t xml:space="preserve">Nennen Sie </w:t>
      </w:r>
      <w:r w:rsidR="001033CE">
        <w:t>fünf</w:t>
      </w:r>
      <w:r>
        <w:t xml:space="preserve"> Beteiligte an der Ausbildung.</w:t>
      </w:r>
    </w:p>
    <w:p w14:paraId="669A56C1" w14:textId="57152230" w:rsidR="00D060E8" w:rsidRDefault="00E153B1" w:rsidP="006A52DD">
      <w:pPr>
        <w:ind w:left="360"/>
      </w:pPr>
      <w:r>
        <w:t>Was bedeutet die persönliche Eignung des Ausbilders?</w:t>
      </w:r>
      <w:r w:rsidR="000542A4">
        <w:t xml:space="preserve"> </w:t>
      </w:r>
      <w:r w:rsidR="000542A4">
        <w:sym w:font="Wingdings" w:char="F0E0"/>
      </w:r>
      <w:r w:rsidR="000542A4">
        <w:t xml:space="preserve"> § 29 B</w:t>
      </w:r>
      <w:r w:rsidR="00A65F9E">
        <w:t>B</w:t>
      </w:r>
      <w:r w:rsidR="000542A4">
        <w:t>IG</w:t>
      </w:r>
    </w:p>
    <w:p w14:paraId="60CD61C1" w14:textId="2B505E17" w:rsidR="008272EC" w:rsidRDefault="008272EC" w:rsidP="006A52DD">
      <w:pPr>
        <w:ind w:left="360"/>
      </w:pPr>
      <w:r>
        <w:t xml:space="preserve">Welche Aufgabe </w:t>
      </w:r>
      <w:r w:rsidR="00A34C19">
        <w:t>ha</w:t>
      </w:r>
      <w:r w:rsidR="006A52DD">
        <w:t xml:space="preserve">ben </w:t>
      </w:r>
      <w:r>
        <w:t>Ausbildungswerkstätten?</w:t>
      </w:r>
    </w:p>
    <w:p w14:paraId="3EC0E932" w14:textId="33E1CC9D" w:rsidR="00F00E70" w:rsidRDefault="00F00E70" w:rsidP="006A52DD">
      <w:pPr>
        <w:ind w:left="360"/>
      </w:pPr>
      <w:r>
        <w:t xml:space="preserve">Wer untersagt die Durchführung der Ausbildung, wenn erhebliche Mängel in der Ausbildung </w:t>
      </w:r>
      <w:r w:rsidR="007E4550">
        <w:t>vorliegen,</w:t>
      </w:r>
      <w:r>
        <w:t xml:space="preserve"> </w:t>
      </w:r>
      <w:r>
        <w:sym w:font="Wingdings" w:char="F0E0"/>
      </w:r>
      <w:r>
        <w:t xml:space="preserve"> siehe § 33 BBiG?</w:t>
      </w:r>
    </w:p>
    <w:p w14:paraId="7806E195" w14:textId="2349A497" w:rsidR="00D060E8" w:rsidRDefault="00F00E70" w:rsidP="006A52DD">
      <w:pPr>
        <w:ind w:left="360"/>
      </w:pPr>
      <w:r>
        <w:t>Welche Bedeutung hat das Verzeichnis der Berufsausbildungsverhältnisse?</w:t>
      </w:r>
    </w:p>
    <w:p w14:paraId="2A0CC771" w14:textId="630778B2" w:rsidR="00D060E8" w:rsidRDefault="00D060E8" w:rsidP="006A52DD">
      <w:pPr>
        <w:ind w:left="360"/>
      </w:pPr>
      <w:r>
        <w:t>Wie unterscheiden sich Ausbildung und Umschulung?</w:t>
      </w:r>
    </w:p>
    <w:p w14:paraId="2610E74B" w14:textId="77777777" w:rsidR="00336813" w:rsidRDefault="00336813" w:rsidP="006A52DD">
      <w:pPr>
        <w:ind w:left="360"/>
      </w:pPr>
      <w:r w:rsidRPr="004B42B3">
        <w:t xml:space="preserve">Welche Folgen hat der demografische Wandel </w:t>
      </w:r>
      <w:r w:rsidRPr="00064BCE">
        <w:t>in</w:t>
      </w:r>
      <w:r w:rsidRPr="004B42B3">
        <w:t xml:space="preserve"> Bezug auf die Berufsausbildung? </w:t>
      </w:r>
    </w:p>
    <w:p w14:paraId="5C996D96" w14:textId="1649D847" w:rsidR="00D060E8" w:rsidRDefault="00D060E8" w:rsidP="006A52DD">
      <w:pPr>
        <w:ind w:left="360"/>
      </w:pPr>
      <w:r>
        <w:t>Welche Qualifikationsstufen kann man mit einer Berufsausbildung erreichen?</w:t>
      </w:r>
    </w:p>
    <w:p w14:paraId="050DF9BC" w14:textId="77777777" w:rsidR="00D060E8" w:rsidRDefault="00D060E8" w:rsidP="006A52DD">
      <w:pPr>
        <w:ind w:left="360"/>
      </w:pPr>
      <w:r>
        <w:t xml:space="preserve">Ordnen Sie die folgenden Rechtsquellen nach ihrer Bedeutung ein. </w:t>
      </w:r>
      <w:r w:rsidR="000542A4">
        <w:br/>
      </w:r>
      <w:r w:rsidR="000542A4">
        <w:br/>
      </w:r>
      <w:r>
        <w:t>1 = höchste Bedeutung</w:t>
      </w:r>
    </w:p>
    <w:tbl>
      <w:tblPr>
        <w:tblStyle w:val="Tabellenraster"/>
        <w:tblpPr w:leftFromText="141" w:rightFromText="141" w:vertAnchor="text" w:horzAnchor="page" w:tblpX="2185" w:tblpY="-9"/>
        <w:tblW w:w="0" w:type="auto"/>
        <w:tblLook w:val="04A0" w:firstRow="1" w:lastRow="0" w:firstColumn="1" w:lastColumn="0" w:noHBand="0" w:noVBand="1"/>
      </w:tblPr>
      <w:tblGrid>
        <w:gridCol w:w="2405"/>
        <w:gridCol w:w="709"/>
      </w:tblGrid>
      <w:tr w:rsidR="000542A4" w14:paraId="02E554C4" w14:textId="77777777" w:rsidTr="000542A4">
        <w:trPr>
          <w:trHeight w:val="567"/>
        </w:trPr>
        <w:tc>
          <w:tcPr>
            <w:tcW w:w="2405" w:type="dxa"/>
            <w:vAlign w:val="center"/>
          </w:tcPr>
          <w:p w14:paraId="04326230" w14:textId="77777777" w:rsidR="000542A4" w:rsidRPr="000542A4" w:rsidRDefault="000542A4" w:rsidP="000542A4">
            <w:pPr>
              <w:rPr>
                <w:rFonts w:ascii="Calibri" w:hAnsi="Calibri" w:cs="Calibri"/>
              </w:rPr>
            </w:pPr>
            <w:r w:rsidRPr="000542A4">
              <w:rPr>
                <w:rFonts w:ascii="Calibri" w:hAnsi="Calibri" w:cs="Calibri"/>
              </w:rPr>
              <w:t>Ausbildungsvertrag</w:t>
            </w:r>
          </w:p>
        </w:tc>
        <w:tc>
          <w:tcPr>
            <w:tcW w:w="709" w:type="dxa"/>
          </w:tcPr>
          <w:p w14:paraId="1BED8A74" w14:textId="77777777" w:rsidR="000542A4" w:rsidRDefault="000542A4" w:rsidP="000542A4">
            <w:pPr>
              <w:rPr>
                <w:rFonts w:ascii="Calibri" w:hAnsi="Calibri" w:cs="Calibri"/>
              </w:rPr>
            </w:pPr>
          </w:p>
        </w:tc>
      </w:tr>
      <w:tr w:rsidR="000542A4" w14:paraId="3A4AB791" w14:textId="77777777" w:rsidTr="000542A4">
        <w:trPr>
          <w:trHeight w:val="567"/>
        </w:trPr>
        <w:tc>
          <w:tcPr>
            <w:tcW w:w="2405" w:type="dxa"/>
            <w:vAlign w:val="center"/>
          </w:tcPr>
          <w:p w14:paraId="32F1A7C3" w14:textId="77777777" w:rsidR="000542A4" w:rsidRDefault="000542A4" w:rsidP="000542A4">
            <w:pPr>
              <w:rPr>
                <w:rFonts w:ascii="Calibri" w:hAnsi="Calibri" w:cs="Calibri"/>
              </w:rPr>
            </w:pPr>
            <w:r w:rsidRPr="000542A4">
              <w:rPr>
                <w:rFonts w:ascii="Calibri" w:hAnsi="Calibri" w:cs="Calibri"/>
              </w:rPr>
              <w:t>Betriebsvereinbarungen</w:t>
            </w:r>
          </w:p>
        </w:tc>
        <w:tc>
          <w:tcPr>
            <w:tcW w:w="709" w:type="dxa"/>
          </w:tcPr>
          <w:p w14:paraId="7BBDC565" w14:textId="77777777" w:rsidR="000542A4" w:rsidRDefault="000542A4" w:rsidP="000542A4">
            <w:pPr>
              <w:rPr>
                <w:rFonts w:ascii="Calibri" w:hAnsi="Calibri" w:cs="Calibri"/>
              </w:rPr>
            </w:pPr>
          </w:p>
        </w:tc>
      </w:tr>
      <w:tr w:rsidR="000542A4" w14:paraId="79880101" w14:textId="77777777" w:rsidTr="000542A4">
        <w:trPr>
          <w:trHeight w:val="567"/>
        </w:trPr>
        <w:tc>
          <w:tcPr>
            <w:tcW w:w="2405" w:type="dxa"/>
            <w:vAlign w:val="center"/>
          </w:tcPr>
          <w:p w14:paraId="5F710386" w14:textId="77777777" w:rsidR="000542A4" w:rsidRDefault="000542A4" w:rsidP="000542A4">
            <w:pPr>
              <w:rPr>
                <w:rFonts w:ascii="Calibri" w:hAnsi="Calibri" w:cs="Calibri"/>
              </w:rPr>
            </w:pPr>
            <w:r w:rsidRPr="000542A4">
              <w:rPr>
                <w:rFonts w:ascii="Calibri" w:hAnsi="Calibri" w:cs="Calibri"/>
              </w:rPr>
              <w:t>Gesetze</w:t>
            </w:r>
          </w:p>
        </w:tc>
        <w:tc>
          <w:tcPr>
            <w:tcW w:w="709" w:type="dxa"/>
          </w:tcPr>
          <w:p w14:paraId="0DA12152" w14:textId="77777777" w:rsidR="000542A4" w:rsidRDefault="000542A4" w:rsidP="000542A4">
            <w:pPr>
              <w:rPr>
                <w:rFonts w:ascii="Calibri" w:hAnsi="Calibri" w:cs="Calibri"/>
              </w:rPr>
            </w:pPr>
          </w:p>
        </w:tc>
      </w:tr>
      <w:tr w:rsidR="000542A4" w14:paraId="103A7141" w14:textId="77777777" w:rsidTr="000542A4">
        <w:trPr>
          <w:trHeight w:val="567"/>
        </w:trPr>
        <w:tc>
          <w:tcPr>
            <w:tcW w:w="2405" w:type="dxa"/>
            <w:vAlign w:val="center"/>
          </w:tcPr>
          <w:p w14:paraId="719B88BC" w14:textId="77777777" w:rsidR="000542A4" w:rsidRDefault="000542A4" w:rsidP="000542A4">
            <w:pPr>
              <w:rPr>
                <w:rFonts w:ascii="Calibri" w:hAnsi="Calibri" w:cs="Calibri"/>
              </w:rPr>
            </w:pPr>
            <w:r w:rsidRPr="000542A4">
              <w:rPr>
                <w:rFonts w:ascii="Calibri" w:hAnsi="Calibri" w:cs="Calibri"/>
              </w:rPr>
              <w:t>Grundgesetz</w:t>
            </w:r>
          </w:p>
        </w:tc>
        <w:tc>
          <w:tcPr>
            <w:tcW w:w="709" w:type="dxa"/>
          </w:tcPr>
          <w:p w14:paraId="76D97A6C" w14:textId="77777777" w:rsidR="000542A4" w:rsidRDefault="000542A4" w:rsidP="000542A4">
            <w:pPr>
              <w:rPr>
                <w:rFonts w:ascii="Calibri" w:hAnsi="Calibri" w:cs="Calibri"/>
              </w:rPr>
            </w:pPr>
          </w:p>
        </w:tc>
      </w:tr>
      <w:tr w:rsidR="000542A4" w14:paraId="71A400E1" w14:textId="77777777" w:rsidTr="000542A4">
        <w:trPr>
          <w:trHeight w:val="567"/>
        </w:trPr>
        <w:tc>
          <w:tcPr>
            <w:tcW w:w="2405" w:type="dxa"/>
            <w:vAlign w:val="center"/>
          </w:tcPr>
          <w:p w14:paraId="2D17935F" w14:textId="77777777" w:rsidR="000542A4" w:rsidRDefault="000542A4" w:rsidP="000542A4">
            <w:pPr>
              <w:rPr>
                <w:rFonts w:ascii="Calibri" w:hAnsi="Calibri" w:cs="Calibri"/>
              </w:rPr>
            </w:pPr>
            <w:r w:rsidRPr="000542A4">
              <w:rPr>
                <w:rFonts w:ascii="Calibri" w:hAnsi="Calibri" w:cs="Calibri"/>
              </w:rPr>
              <w:t>Rechtsverordnungen</w:t>
            </w:r>
          </w:p>
        </w:tc>
        <w:tc>
          <w:tcPr>
            <w:tcW w:w="709" w:type="dxa"/>
          </w:tcPr>
          <w:p w14:paraId="7C7D654C" w14:textId="77777777" w:rsidR="000542A4" w:rsidRDefault="000542A4" w:rsidP="000542A4">
            <w:pPr>
              <w:rPr>
                <w:rFonts w:ascii="Calibri" w:hAnsi="Calibri" w:cs="Calibri"/>
              </w:rPr>
            </w:pPr>
          </w:p>
        </w:tc>
      </w:tr>
    </w:tbl>
    <w:p w14:paraId="3BC2A3B6" w14:textId="77777777" w:rsidR="000542A4" w:rsidRDefault="000542A4" w:rsidP="000542A4"/>
    <w:p w14:paraId="350F4D37" w14:textId="77777777" w:rsidR="000542A4" w:rsidRDefault="000542A4" w:rsidP="000542A4">
      <w:pPr>
        <w:pStyle w:val="Listenabsatz"/>
      </w:pPr>
    </w:p>
    <w:p w14:paraId="2712177D" w14:textId="77777777" w:rsidR="000542A4" w:rsidRDefault="000542A4" w:rsidP="000542A4">
      <w:pPr>
        <w:pStyle w:val="Listenabsatz"/>
      </w:pPr>
    </w:p>
    <w:p w14:paraId="7C1BEE73" w14:textId="77777777" w:rsidR="000542A4" w:rsidRDefault="000542A4" w:rsidP="000542A4">
      <w:pPr>
        <w:pStyle w:val="Listenabsatz"/>
      </w:pPr>
    </w:p>
    <w:p w14:paraId="56979C06" w14:textId="77777777" w:rsidR="000542A4" w:rsidRDefault="000542A4" w:rsidP="000542A4">
      <w:pPr>
        <w:pStyle w:val="Listenabsatz"/>
      </w:pPr>
    </w:p>
    <w:p w14:paraId="114981E7" w14:textId="77777777" w:rsidR="000542A4" w:rsidRDefault="000542A4" w:rsidP="000542A4">
      <w:pPr>
        <w:pStyle w:val="Listenabsatz"/>
      </w:pPr>
    </w:p>
    <w:p w14:paraId="4C0927BA" w14:textId="77777777" w:rsidR="000542A4" w:rsidRDefault="000542A4" w:rsidP="000542A4">
      <w:pPr>
        <w:pStyle w:val="Listenabsatz"/>
      </w:pPr>
    </w:p>
    <w:p w14:paraId="1645D5E0" w14:textId="77777777" w:rsidR="000542A4" w:rsidRDefault="000542A4" w:rsidP="000542A4">
      <w:pPr>
        <w:pStyle w:val="Listenabsatz"/>
      </w:pPr>
    </w:p>
    <w:p w14:paraId="102ABAE9" w14:textId="77777777" w:rsidR="000542A4" w:rsidRDefault="000542A4" w:rsidP="000542A4">
      <w:pPr>
        <w:ind w:left="360"/>
      </w:pPr>
    </w:p>
    <w:p w14:paraId="52512987" w14:textId="77777777" w:rsidR="000542A4" w:rsidRDefault="000542A4" w:rsidP="000542A4">
      <w:pPr>
        <w:pStyle w:val="Listenabsatz"/>
      </w:pPr>
    </w:p>
    <w:p w14:paraId="62C75CF0" w14:textId="6C8057E7" w:rsidR="000542A4" w:rsidRPr="002A7906" w:rsidRDefault="000542A4" w:rsidP="000542A4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t>Wie heißen die beiden Ministerien, die für die Anerkennung neuer Beruf</w:t>
      </w:r>
      <w:r w:rsidR="007532DD">
        <w:t>e</w:t>
      </w:r>
      <w:r>
        <w:t xml:space="preserve"> zuständig sind?</w:t>
      </w:r>
    </w:p>
    <w:p w14:paraId="69B4420C" w14:textId="06FCB65C" w:rsidR="003869E0" w:rsidRPr="004819C1" w:rsidRDefault="000542A4" w:rsidP="004819C1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 w:rsidRPr="004819C1">
        <w:rPr>
          <w:rFonts w:ascii="Calibri" w:hAnsi="Calibri" w:cs="Calibri"/>
        </w:rPr>
        <w:t xml:space="preserve">Was ist ein Konsortium </w:t>
      </w:r>
      <w:r w:rsidRPr="000542A4">
        <w:rPr>
          <w:rFonts w:ascii="Calibri" w:hAnsi="Calibri" w:cs="Calibri"/>
        </w:rPr>
        <w:sym w:font="Wingdings" w:char="F0E0"/>
      </w:r>
      <w:r w:rsidRPr="004819C1">
        <w:rPr>
          <w:rFonts w:ascii="Calibri" w:hAnsi="Calibri" w:cs="Calibri"/>
        </w:rPr>
        <w:t xml:space="preserve"> Verbundausbildung?</w:t>
      </w:r>
    </w:p>
    <w:sectPr w:rsidR="003869E0" w:rsidRPr="00481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F845" w14:textId="77777777" w:rsidR="00332434" w:rsidRDefault="00332434" w:rsidP="00E153B1">
      <w:pPr>
        <w:spacing w:after="0" w:line="240" w:lineRule="auto"/>
      </w:pPr>
      <w:r>
        <w:separator/>
      </w:r>
    </w:p>
  </w:endnote>
  <w:endnote w:type="continuationSeparator" w:id="0">
    <w:p w14:paraId="645BD7B4" w14:textId="77777777" w:rsidR="00332434" w:rsidRDefault="00332434" w:rsidP="00E1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9340" w14:textId="77777777" w:rsidR="00496857" w:rsidRDefault="004968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64A6" w14:textId="77777777" w:rsidR="00496857" w:rsidRDefault="0049685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0068" w14:textId="77777777" w:rsidR="00496857" w:rsidRDefault="004968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7DABB" w14:textId="77777777" w:rsidR="00332434" w:rsidRDefault="00332434" w:rsidP="00E153B1">
      <w:pPr>
        <w:spacing w:after="0" w:line="240" w:lineRule="auto"/>
      </w:pPr>
      <w:r>
        <w:separator/>
      </w:r>
    </w:p>
  </w:footnote>
  <w:footnote w:type="continuationSeparator" w:id="0">
    <w:p w14:paraId="673706CB" w14:textId="77777777" w:rsidR="00332434" w:rsidRDefault="00332434" w:rsidP="00E1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ECD4" w14:textId="77777777" w:rsidR="00496857" w:rsidRDefault="004968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90E8" w14:textId="75C3A658" w:rsidR="00E153B1" w:rsidRDefault="00496857">
    <w:pPr>
      <w:pStyle w:val="Kopfzeile"/>
    </w:pPr>
    <w:r>
      <w:t>Arbeitsblatt Handlungsfeld 1.1 – Grundlagen – Lösungshinweise</w:t>
    </w:r>
    <w:r w:rsidRPr="00F70F31">
      <w:rPr>
        <w:color w:val="FFFFFF" w:themeColor="background1"/>
      </w:rPr>
      <w:t xml:space="preserve">ben </w:t>
    </w:r>
    <w:r w:rsidR="00E153B1" w:rsidRPr="00B17E4F">
      <w:rPr>
        <w:color w:val="FFFFFF" w:themeColor="background1"/>
      </w:rPr>
      <w:t>Sie das Arbeitsblatt nach der Bearbeitung an Ihren linken Nachbarn zur Kontrolle weiter.</w:t>
    </w:r>
  </w:p>
  <w:p w14:paraId="0980CE0E" w14:textId="77777777" w:rsidR="00E153B1" w:rsidRDefault="00E153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37F9" w14:textId="77777777" w:rsidR="00496857" w:rsidRDefault="00496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811"/>
    <w:multiLevelType w:val="hybridMultilevel"/>
    <w:tmpl w:val="59B6F9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670EC"/>
    <w:multiLevelType w:val="hybridMultilevel"/>
    <w:tmpl w:val="59B6F9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71465"/>
    <w:multiLevelType w:val="hybridMultilevel"/>
    <w:tmpl w:val="FB164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769A"/>
    <w:multiLevelType w:val="hybridMultilevel"/>
    <w:tmpl w:val="59B6F9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C7BE8"/>
    <w:multiLevelType w:val="hybridMultilevel"/>
    <w:tmpl w:val="953224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B1"/>
    <w:rsid w:val="000542A4"/>
    <w:rsid w:val="000F2287"/>
    <w:rsid w:val="001033CE"/>
    <w:rsid w:val="00116532"/>
    <w:rsid w:val="00126A84"/>
    <w:rsid w:val="00150BF1"/>
    <w:rsid w:val="001908E0"/>
    <w:rsid w:val="00205F44"/>
    <w:rsid w:val="00236566"/>
    <w:rsid w:val="002970B2"/>
    <w:rsid w:val="002A7906"/>
    <w:rsid w:val="00332434"/>
    <w:rsid w:val="00336813"/>
    <w:rsid w:val="003869E0"/>
    <w:rsid w:val="00407071"/>
    <w:rsid w:val="00407F8F"/>
    <w:rsid w:val="004261C9"/>
    <w:rsid w:val="00431ACC"/>
    <w:rsid w:val="004819C1"/>
    <w:rsid w:val="004853C2"/>
    <w:rsid w:val="00496857"/>
    <w:rsid w:val="00497C8A"/>
    <w:rsid w:val="004E7F4F"/>
    <w:rsid w:val="004F4C3C"/>
    <w:rsid w:val="005752DF"/>
    <w:rsid w:val="00606A3E"/>
    <w:rsid w:val="006A52DD"/>
    <w:rsid w:val="007532DD"/>
    <w:rsid w:val="007761BE"/>
    <w:rsid w:val="007E4550"/>
    <w:rsid w:val="00800194"/>
    <w:rsid w:val="008272EC"/>
    <w:rsid w:val="008A4D88"/>
    <w:rsid w:val="008C2FE2"/>
    <w:rsid w:val="00A03D21"/>
    <w:rsid w:val="00A34C19"/>
    <w:rsid w:val="00A432FC"/>
    <w:rsid w:val="00A65F9E"/>
    <w:rsid w:val="00A8422A"/>
    <w:rsid w:val="00AF61D5"/>
    <w:rsid w:val="00B17E4F"/>
    <w:rsid w:val="00B860F7"/>
    <w:rsid w:val="00BB52F2"/>
    <w:rsid w:val="00CC5632"/>
    <w:rsid w:val="00D060E8"/>
    <w:rsid w:val="00DF5E39"/>
    <w:rsid w:val="00DF669C"/>
    <w:rsid w:val="00E153B1"/>
    <w:rsid w:val="00E23A53"/>
    <w:rsid w:val="00F00E70"/>
    <w:rsid w:val="00F07C20"/>
    <w:rsid w:val="00F10623"/>
    <w:rsid w:val="00F2336B"/>
    <w:rsid w:val="00F51BB8"/>
    <w:rsid w:val="00F80285"/>
    <w:rsid w:val="00F8093C"/>
    <w:rsid w:val="00F961F2"/>
    <w:rsid w:val="00FC077D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2B075"/>
  <w15:chartTrackingRefBased/>
  <w15:docId w15:val="{8661DA73-4626-454E-8745-1030835E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3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3B1"/>
  </w:style>
  <w:style w:type="paragraph" w:styleId="Fuzeile">
    <w:name w:val="footer"/>
    <w:basedOn w:val="Standard"/>
    <w:link w:val="FuzeileZchn"/>
    <w:uiPriority w:val="99"/>
    <w:unhideWhenUsed/>
    <w:rsid w:val="00E1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3B1"/>
  </w:style>
  <w:style w:type="table" w:styleId="Tabellenraster">
    <w:name w:val="Table Grid"/>
    <w:basedOn w:val="NormaleTabelle"/>
    <w:uiPriority w:val="39"/>
    <w:rsid w:val="0005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Nolte</dc:creator>
  <cp:keywords/>
  <dc:description/>
  <cp:lastModifiedBy>Peter Nolte</cp:lastModifiedBy>
  <cp:revision>5</cp:revision>
  <cp:lastPrinted>2021-05-11T08:18:00Z</cp:lastPrinted>
  <dcterms:created xsi:type="dcterms:W3CDTF">2021-05-18T14:38:00Z</dcterms:created>
  <dcterms:modified xsi:type="dcterms:W3CDTF">2021-12-15T08:53:00Z</dcterms:modified>
</cp:coreProperties>
</file>